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Карточка учета животного без владельца № 28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4930775</wp:posOffset>
            </wp:positionH>
            <wp:positionV relativeFrom="paragraph">
              <wp:posOffset>116840</wp:posOffset>
            </wp:positionV>
            <wp:extent cx="1028700" cy="1439545"/>
            <wp:effectExtent l="0" t="0" r="0" b="8255"/>
            <wp:wrapSquare wrapText="largest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Верхотурье, ул.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Крестьянская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28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6,5 лет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45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Рыже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29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4645025</wp:posOffset>
            </wp:positionH>
            <wp:positionV relativeFrom="paragraph">
              <wp:posOffset>9525</wp:posOffset>
            </wp:positionV>
            <wp:extent cx="1028700" cy="1439545"/>
            <wp:effectExtent l="0" t="0" r="0" b="8255"/>
            <wp:wrapSquare wrapText="largest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Верхотурье, ул.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Крестьянская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29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7,5 лет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45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Серо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30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4654550</wp:posOffset>
            </wp:positionH>
            <wp:positionV relativeFrom="paragraph">
              <wp:posOffset>125095</wp:posOffset>
            </wp:positionV>
            <wp:extent cx="1028700" cy="1439545"/>
            <wp:effectExtent l="0" t="0" r="0" b="8255"/>
            <wp:wrapSquare wrapText="larges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п. Привокзальный, ул. Калинина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30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15 лет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Черно серый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31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4778375</wp:posOffset>
            </wp:positionH>
            <wp:positionV relativeFrom="paragraph">
              <wp:posOffset>38100</wp:posOffset>
            </wp:positionV>
            <wp:extent cx="1028700" cy="1439545"/>
            <wp:effectExtent l="0" t="0" r="0" b="8255"/>
            <wp:wrapSquare wrapText="largest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п. Привокзальный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31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3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39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Окрас: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Черный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 белым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32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4864100</wp:posOffset>
            </wp:positionH>
            <wp:positionV relativeFrom="paragraph">
              <wp:posOffset>69215</wp:posOffset>
            </wp:positionV>
            <wp:extent cx="1028700" cy="1439545"/>
            <wp:effectExtent l="0" t="0" r="0" b="8255"/>
            <wp:wrapSquare wrapText="largest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п. Привокзальный, ул. Калинина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32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1,5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35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Окрас: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Черный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 белым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4997450</wp:posOffset>
            </wp:positionH>
            <wp:positionV relativeFrom="paragraph">
              <wp:posOffset>9525</wp:posOffset>
            </wp:positionV>
            <wp:extent cx="1028700" cy="1439545"/>
            <wp:effectExtent l="0" t="0" r="0" b="8255"/>
            <wp:wrapSquare wrapText="largest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детская Поликлиника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 месяца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6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Коричнево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детская Поликлиника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4711700</wp:posOffset>
            </wp:positionH>
            <wp:positionV relativeFrom="paragraph">
              <wp:posOffset>20320</wp:posOffset>
            </wp:positionV>
            <wp:extent cx="1028700" cy="1439545"/>
            <wp:effectExtent l="0" t="0" r="0" b="8255"/>
            <wp:wrapSquare wrapText="largest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 месяца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6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Рыже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35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4806950</wp:posOffset>
            </wp:positionH>
            <wp:positionV relativeFrom="paragraph">
              <wp:posOffset>47625</wp:posOffset>
            </wp:positionV>
            <wp:extent cx="1028700" cy="1439545"/>
            <wp:effectExtent l="0" t="0" r="0" b="8255"/>
            <wp:wrapSquare wrapText="largest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детская Поликлиника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35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 месяца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6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Коричневый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36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4778375</wp:posOffset>
            </wp:positionH>
            <wp:positionV relativeFrom="paragraph">
              <wp:posOffset>66675</wp:posOffset>
            </wp:positionV>
            <wp:extent cx="1028700" cy="1439545"/>
            <wp:effectExtent l="0" t="0" r="0" b="8255"/>
            <wp:wrapSquare wrapText="largest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детская Поликлиника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36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39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Рыжий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37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144145</wp:posOffset>
            </wp:positionV>
            <wp:extent cx="1028700" cy="1439545"/>
            <wp:effectExtent l="0" t="0" r="0" b="8255"/>
            <wp:wrapSquare wrapText="largest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район Больницы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37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11 лет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Рыжий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38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4780915</wp:posOffset>
            </wp:positionH>
            <wp:positionV relativeFrom="paragraph">
              <wp:posOffset>80010</wp:posOffset>
            </wp:positionV>
            <wp:extent cx="1003935" cy="1439545"/>
            <wp:effectExtent l="0" t="0" r="5715" b="8255"/>
            <wp:wrapSquare wrapText="largest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ул. Ленина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38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3,5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45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Серый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39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п. Привокзальный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142875</wp:posOffset>
            </wp:positionV>
            <wp:extent cx="1478915" cy="935355"/>
            <wp:effectExtent l="0" t="0" r="6985" b="0"/>
            <wp:wrapSquare wrapText="largest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935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39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15 лет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Черно коричнево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40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4911725</wp:posOffset>
            </wp:positionH>
            <wp:positionV relativeFrom="paragraph">
              <wp:posOffset>60960</wp:posOffset>
            </wp:positionV>
            <wp:extent cx="1028700" cy="1439545"/>
            <wp:effectExtent l="0" t="0" r="0" b="8255"/>
            <wp:wrapSquare wrapText="larges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Верхотурье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,у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л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Советская, район Площадь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40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2,5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40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Рыжий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41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4664075</wp:posOffset>
            </wp:positionH>
            <wp:positionV relativeFrom="paragraph">
              <wp:posOffset>96520</wp:posOffset>
            </wp:positionV>
            <wp:extent cx="1028700" cy="1439545"/>
            <wp:effectExtent l="0" t="0" r="0" b="8255"/>
            <wp:wrapSquare wrapText="larges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Верхотурье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,у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л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Советская,  район Площадь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41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самец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41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Рыжий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5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left="-284" w:right="-143" w:hanging="28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          2.Флексопрофен или Баралгин 3 дня по инструкции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3.Снятие швов через 12-14 дней.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42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137160</wp:posOffset>
            </wp:positionV>
            <wp:extent cx="1028700" cy="1439545"/>
            <wp:effectExtent l="0" t="0" r="0" b="8255"/>
            <wp:wrapSquare wrapText="larges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Верхотурье, ул.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Крестьянская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42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4,5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46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Рыже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43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4692650</wp:posOffset>
            </wp:positionH>
            <wp:positionV relativeFrom="paragraph">
              <wp:posOffset>115570</wp:posOffset>
            </wp:positionV>
            <wp:extent cx="1028700" cy="1439545"/>
            <wp:effectExtent l="0" t="0" r="0" b="8255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Адрес места отлова:  г. Верхотурье, ул.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Центральная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43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1 год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22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Рыже белый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pageBreakBefore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Карточка учета животного без владельца № 44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Общество с ограниченной ответственностью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», 6681010303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zh-CN" w:bidi="hi-IN"/>
        </w:rPr>
        <w:t>Отлов (поступление)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отлова от «06» мая 2025 года № 04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4866640</wp:posOffset>
            </wp:positionH>
            <wp:positionV relativeFrom="paragraph">
              <wp:posOffset>134620</wp:posOffset>
            </wp:positionV>
            <wp:extent cx="1003935" cy="1439545"/>
            <wp:effectExtent l="0" t="0" r="5715" b="8255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Поступление в приют для животных «06» мая 2025 года в 17 час. 30 мин.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Заказ-наряд на отлов от «05» мая 2025 года № 04  ООО «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АрсеналСтрой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»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места отлова:  г. Верхотурье, ул. 20 лет Победы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обездвиживания: отсутствует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отлова животного: 06.05.2025 к 44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 животного: собака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порода: беспородная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пол: самка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возраст (примерный): 2,5 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масса: 29 кг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Окрас: Черный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особые приметы: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Данные представителя организации-исполнителя: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___________________________________________ловец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Хайдаров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Т.Р.)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Первичный осмотр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первичного осмотра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проводящий осмотр:______________________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Результаты осмотра: 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животное клинически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здорово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Обнаружены признаки наличия владельца: отсутствуют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</w:t>
      </w:r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>Азинокс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u w:val="single"/>
          <w:lang w:eastAsia="zh-CN" w:bidi="hi-IN"/>
        </w:rPr>
        <w:t xml:space="preserve"> Плюс согласно инструкции.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Освидетельствование на предмет наличия (отсутствия)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 животного немотивированной агрессивности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освидетельствования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Кинолог, проводящий освидетельствование ___________________кинолог (Панкратов О.В.)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Карантинирование</w:t>
      </w:r>
      <w:proofErr w:type="spellEnd"/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 xml:space="preserve">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постановки на карантин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врач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снятия с карантина: «____» ________________ 2025г.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Рекомендации: 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Стерилизация/кастрация, маркирование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стерилизации/кастрации «___»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Стерилизация/кастрация проведена специалистом в области ветеринарии __________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.в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рач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                        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стерилизации/кастрации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(наименование, срок годности)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Рекомендации: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1.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Цефтриаксон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20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мгр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/кг 7 дней 1 раз в день;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2.Флексопрофен — 1 раз в день 3 дня или Баралгин;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3. Швы обрабатывать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Террамицин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спрей;  </w:t>
      </w:r>
    </w:p>
    <w:p w:rsidR="004D16B9" w:rsidRPr="004D16B9" w:rsidRDefault="004D16B9" w:rsidP="004D16B9">
      <w:pPr>
        <w:widowControl w:val="0"/>
        <w:tabs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suppressAutoHyphens/>
        <w:spacing w:after="0" w:line="240" w:lineRule="auto"/>
        <w:ind w:right="-143"/>
        <w:jc w:val="both"/>
        <w:rPr>
          <w:rFonts w:ascii="Courier New" w:eastAsia="Times New Roman" w:hAnsi="Courier New" w:cs="Times New Roman"/>
          <w:sz w:val="20"/>
          <w:szCs w:val="20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4.Снятие швов через 12-14 дней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Способ маркирования: бирка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Присвоенный идентификационный номер 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 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Вакцинация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бешенства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</w:t>
      </w:r>
      <w:proofErr w:type="spellStart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>Рабикан</w:t>
      </w:r>
      <w:proofErr w:type="spellEnd"/>
      <w:r w:rsidRPr="004D16B9">
        <w:rPr>
          <w:rFonts w:ascii="Times New Roman" w:eastAsia="Times New Roman" w:hAnsi="Times New Roman" w:cs="Times New Roman"/>
          <w:b/>
          <w:bCs/>
          <w:sz w:val="21"/>
          <w:szCs w:val="21"/>
          <w:lang w:eastAsia="zh-CN" w:bidi="hi-IN"/>
        </w:rPr>
        <w:t xml:space="preserve"> Серия № 4041 </w:t>
      </w: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срок годности до 08.2026г.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вакцинации против иных болезней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Наименование вакцины: ______________________ серия № ___________ срок годности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до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Вакцинация проведена специалистом в области ветеринарии _________________ 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Буркун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А.А.)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 ____________________директо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lastRenderedPageBreak/>
        <w:t>Лечебно-профилактические мероприятия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Противопаразитарная обработка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проведения противопаразитарной обработки  «06» мая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Для противопаразитарной обработки использовались ветеринарные препараты: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Лечебно-профилактические мероприятия 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проведена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специалистом в области ветеринарии 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вет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 вра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ч(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Терентьева Е.В.)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Лечение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начала лечения: «___»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окончания лечения: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Диагноз: 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Результат лечения: 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ветеринарии, проводивший лечение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________________(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____________________ директо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р(</w:t>
      </w:r>
      <w:proofErr w:type="spellStart"/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Выбытие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Умерщвление/смерть животного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умерщвления/смерти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Наименование препарата 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Акт посмертной диагностики (при наличии) «____» ____________ 20__ года № 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Решение об умерщвлении животного принято: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Специалист в области ветеринарии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зоозащитной организации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Утилизация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утилизации «____» 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Метод и место утилизации: 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:  _________________(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:  _________________(             ) 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 прежнюю среду обитания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 в прежнюю среду обитания «____» ________________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Адрес возврата животного без владельца: 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</w:pP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Видеозапись процесса возврата животного без владельца на прежнее место обитания: 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организации-исполнителя: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b/>
          <w:sz w:val="21"/>
          <w:szCs w:val="21"/>
          <w:lang w:eastAsia="zh-CN" w:bidi="hi-IN"/>
        </w:rPr>
        <w:t>Возврат владельцу животного, передача новому владельцу</w:t>
      </w:r>
      <w:bookmarkStart w:id="0" w:name="_GoBack"/>
      <w:bookmarkEnd w:id="0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Дата возврата/передачи в собственность (под опеку): «___» ____________ 2025года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Принявшее лицо 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Согласен</w:t>
      </w:r>
      <w:proofErr w:type="gram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(фамилия, имя, отчество (при наличии), подпись гражданина)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Реквизиты принявшего лица: 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_______________________________(                              )</w:t>
      </w:r>
      <w:proofErr w:type="gramEnd"/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Представитель приюта для животных: _________________директор 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Саночкин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 xml:space="preserve"> С.А.)</w:t>
      </w:r>
    </w:p>
    <w:p w:rsidR="004D16B9" w:rsidRPr="004D16B9" w:rsidRDefault="004D16B9" w:rsidP="004D16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Ответственное лицо за оформление карточки: бухгалтер ______________(</w:t>
      </w:r>
      <w:proofErr w:type="spellStart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ЗавьяловаЛ.В</w:t>
      </w:r>
      <w:proofErr w:type="spellEnd"/>
      <w:r w:rsidRPr="004D16B9">
        <w:rPr>
          <w:rFonts w:ascii="Times New Roman" w:eastAsia="Times New Roman" w:hAnsi="Times New Roman" w:cs="Times New Roman"/>
          <w:sz w:val="21"/>
          <w:szCs w:val="21"/>
          <w:lang w:eastAsia="zh-CN" w:bidi="hi-IN"/>
        </w:rPr>
        <w:t>.)</w:t>
      </w:r>
    </w:p>
    <w:p w:rsidR="00446E37" w:rsidRDefault="00446E37"/>
    <w:p w:rsidR="004D16B9" w:rsidRDefault="004D16B9"/>
    <w:sectPr w:rsidR="004D16B9">
      <w:pgSz w:w="11906" w:h="16838"/>
      <w:pgMar w:top="720" w:right="567" w:bottom="720" w:left="1418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43"/>
    <w:rsid w:val="00446E37"/>
    <w:rsid w:val="004D16B9"/>
    <w:rsid w:val="00AA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16B9"/>
  </w:style>
  <w:style w:type="character" w:customStyle="1" w:styleId="10">
    <w:name w:val="Основной шрифт абзаца10"/>
    <w:rsid w:val="004D16B9"/>
  </w:style>
  <w:style w:type="character" w:customStyle="1" w:styleId="9">
    <w:name w:val="Основной шрифт абзаца9"/>
    <w:rsid w:val="004D16B9"/>
  </w:style>
  <w:style w:type="character" w:customStyle="1" w:styleId="8">
    <w:name w:val="Основной шрифт абзаца8"/>
    <w:rsid w:val="004D16B9"/>
  </w:style>
  <w:style w:type="character" w:customStyle="1" w:styleId="7">
    <w:name w:val="Основной шрифт абзаца7"/>
    <w:rsid w:val="004D16B9"/>
  </w:style>
  <w:style w:type="character" w:customStyle="1" w:styleId="6">
    <w:name w:val="Основной шрифт абзаца6"/>
    <w:rsid w:val="004D16B9"/>
  </w:style>
  <w:style w:type="character" w:customStyle="1" w:styleId="5">
    <w:name w:val="Основной шрифт абзаца5"/>
    <w:rsid w:val="004D16B9"/>
  </w:style>
  <w:style w:type="character" w:customStyle="1" w:styleId="4">
    <w:name w:val="Основной шрифт абзаца4"/>
    <w:rsid w:val="004D16B9"/>
  </w:style>
  <w:style w:type="character" w:customStyle="1" w:styleId="3">
    <w:name w:val="Основной шрифт абзаца3"/>
    <w:rsid w:val="004D16B9"/>
  </w:style>
  <w:style w:type="character" w:customStyle="1" w:styleId="2">
    <w:name w:val="Основной шрифт абзаца2"/>
    <w:rsid w:val="004D16B9"/>
  </w:style>
  <w:style w:type="character" w:customStyle="1" w:styleId="11">
    <w:name w:val="Основной шрифт абзаца1"/>
    <w:rsid w:val="004D16B9"/>
  </w:style>
  <w:style w:type="paragraph" w:customStyle="1" w:styleId="a3">
    <w:name w:val="Заголовок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styleId="a4">
    <w:name w:val="Body Text"/>
    <w:basedOn w:val="a"/>
    <w:link w:val="a5"/>
    <w:rsid w:val="004D16B9"/>
    <w:pPr>
      <w:widowControl w:val="0"/>
      <w:suppressAutoHyphens/>
      <w:spacing w:after="140"/>
    </w:pPr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character" w:customStyle="1" w:styleId="a5">
    <w:name w:val="Основной текст Знак"/>
    <w:basedOn w:val="a0"/>
    <w:link w:val="a4"/>
    <w:rsid w:val="004D16B9"/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paragraph" w:styleId="a6">
    <w:name w:val="List"/>
    <w:basedOn w:val="a4"/>
    <w:rsid w:val="004D16B9"/>
    <w:rPr>
      <w:rFonts w:cs="Mangal"/>
    </w:rPr>
  </w:style>
  <w:style w:type="paragraph" w:styleId="a7">
    <w:name w:val="caption"/>
    <w:basedOn w:val="a"/>
    <w:qFormat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100">
    <w:name w:val="Указатель10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70">
    <w:name w:val="Заголовок7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90">
    <w:name w:val="Название объекта9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91">
    <w:name w:val="Указатель9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60">
    <w:name w:val="Заголовок6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80">
    <w:name w:val="Название объекта8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81">
    <w:name w:val="Указатель8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50">
    <w:name w:val="Заголовок5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71">
    <w:name w:val="Название объекта7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72">
    <w:name w:val="Указатель7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40">
    <w:name w:val="Заголовок4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61">
    <w:name w:val="Название объекта6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62">
    <w:name w:val="Указатель6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30">
    <w:name w:val="Заголовок3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51">
    <w:name w:val="Название объекта5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52">
    <w:name w:val="Указатель5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20">
    <w:name w:val="Заголовок2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41">
    <w:name w:val="Название объекта4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42">
    <w:name w:val="Указатель4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2">
    <w:name w:val="Заголовок1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31">
    <w:name w:val="Название объекта3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32">
    <w:name w:val="Указатель3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21">
    <w:name w:val="Название объекта2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22">
    <w:name w:val="Указатель2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3">
    <w:name w:val="Название объекта1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14">
    <w:name w:val="Указатель1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5">
    <w:name w:val="Обычный1"/>
    <w:rsid w:val="004D16B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a8">
    <w:name w:val="Верхний и нижний колонтитулы"/>
    <w:basedOn w:val="a"/>
    <w:rsid w:val="004D16B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paragraph" w:styleId="a9">
    <w:name w:val="header"/>
    <w:basedOn w:val="15"/>
    <w:link w:val="aa"/>
    <w:rsid w:val="004D16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D16B9"/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HTMLPreformatted">
    <w:name w:val="HTML Preformatted"/>
    <w:basedOn w:val="a"/>
    <w:rsid w:val="004D16B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16B9"/>
  </w:style>
  <w:style w:type="character" w:customStyle="1" w:styleId="10">
    <w:name w:val="Основной шрифт абзаца10"/>
    <w:rsid w:val="004D16B9"/>
  </w:style>
  <w:style w:type="character" w:customStyle="1" w:styleId="9">
    <w:name w:val="Основной шрифт абзаца9"/>
    <w:rsid w:val="004D16B9"/>
  </w:style>
  <w:style w:type="character" w:customStyle="1" w:styleId="8">
    <w:name w:val="Основной шрифт абзаца8"/>
    <w:rsid w:val="004D16B9"/>
  </w:style>
  <w:style w:type="character" w:customStyle="1" w:styleId="7">
    <w:name w:val="Основной шрифт абзаца7"/>
    <w:rsid w:val="004D16B9"/>
  </w:style>
  <w:style w:type="character" w:customStyle="1" w:styleId="6">
    <w:name w:val="Основной шрифт абзаца6"/>
    <w:rsid w:val="004D16B9"/>
  </w:style>
  <w:style w:type="character" w:customStyle="1" w:styleId="5">
    <w:name w:val="Основной шрифт абзаца5"/>
    <w:rsid w:val="004D16B9"/>
  </w:style>
  <w:style w:type="character" w:customStyle="1" w:styleId="4">
    <w:name w:val="Основной шрифт абзаца4"/>
    <w:rsid w:val="004D16B9"/>
  </w:style>
  <w:style w:type="character" w:customStyle="1" w:styleId="3">
    <w:name w:val="Основной шрифт абзаца3"/>
    <w:rsid w:val="004D16B9"/>
  </w:style>
  <w:style w:type="character" w:customStyle="1" w:styleId="2">
    <w:name w:val="Основной шрифт абзаца2"/>
    <w:rsid w:val="004D16B9"/>
  </w:style>
  <w:style w:type="character" w:customStyle="1" w:styleId="11">
    <w:name w:val="Основной шрифт абзаца1"/>
    <w:rsid w:val="004D16B9"/>
  </w:style>
  <w:style w:type="paragraph" w:customStyle="1" w:styleId="a3">
    <w:name w:val="Заголовок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styleId="a4">
    <w:name w:val="Body Text"/>
    <w:basedOn w:val="a"/>
    <w:link w:val="a5"/>
    <w:rsid w:val="004D16B9"/>
    <w:pPr>
      <w:widowControl w:val="0"/>
      <w:suppressAutoHyphens/>
      <w:spacing w:after="140"/>
    </w:pPr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character" w:customStyle="1" w:styleId="a5">
    <w:name w:val="Основной текст Знак"/>
    <w:basedOn w:val="a0"/>
    <w:link w:val="a4"/>
    <w:rsid w:val="004D16B9"/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paragraph" w:styleId="a6">
    <w:name w:val="List"/>
    <w:basedOn w:val="a4"/>
    <w:rsid w:val="004D16B9"/>
    <w:rPr>
      <w:rFonts w:cs="Mangal"/>
    </w:rPr>
  </w:style>
  <w:style w:type="paragraph" w:styleId="a7">
    <w:name w:val="caption"/>
    <w:basedOn w:val="a"/>
    <w:qFormat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100">
    <w:name w:val="Указатель10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70">
    <w:name w:val="Заголовок7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90">
    <w:name w:val="Название объекта9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91">
    <w:name w:val="Указатель9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60">
    <w:name w:val="Заголовок6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80">
    <w:name w:val="Название объекта8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81">
    <w:name w:val="Указатель8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50">
    <w:name w:val="Заголовок5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71">
    <w:name w:val="Название объекта7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72">
    <w:name w:val="Указатель7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40">
    <w:name w:val="Заголовок4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61">
    <w:name w:val="Название объекта6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62">
    <w:name w:val="Указатель6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30">
    <w:name w:val="Заголовок3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51">
    <w:name w:val="Название объекта5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52">
    <w:name w:val="Указатель5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20">
    <w:name w:val="Заголовок2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41">
    <w:name w:val="Название объекта4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42">
    <w:name w:val="Указатель4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2">
    <w:name w:val="Заголовок1"/>
    <w:basedOn w:val="a"/>
    <w:next w:val="a4"/>
    <w:rsid w:val="004D16B9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 w:bidi="hi-IN"/>
    </w:rPr>
  </w:style>
  <w:style w:type="paragraph" w:customStyle="1" w:styleId="31">
    <w:name w:val="Название объекта3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32">
    <w:name w:val="Указатель3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21">
    <w:name w:val="Название объекта2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22">
    <w:name w:val="Указатель2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3">
    <w:name w:val="Название объекта1"/>
    <w:basedOn w:val="a"/>
    <w:rsid w:val="004D16B9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 w:bidi="hi-IN"/>
    </w:rPr>
  </w:style>
  <w:style w:type="paragraph" w:customStyle="1" w:styleId="14">
    <w:name w:val="Указатель1"/>
    <w:basedOn w:val="a"/>
    <w:rsid w:val="004D16B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0"/>
      <w:lang w:eastAsia="zh-CN" w:bidi="hi-IN"/>
    </w:rPr>
  </w:style>
  <w:style w:type="paragraph" w:customStyle="1" w:styleId="15">
    <w:name w:val="Обычный1"/>
    <w:rsid w:val="004D16B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a8">
    <w:name w:val="Верхний и нижний колонтитулы"/>
    <w:basedOn w:val="a"/>
    <w:rsid w:val="004D16B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paragraph" w:styleId="a9">
    <w:name w:val="header"/>
    <w:basedOn w:val="15"/>
    <w:link w:val="aa"/>
    <w:rsid w:val="004D16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D16B9"/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HTMLPreformatted">
    <w:name w:val="HTML Preformatted"/>
    <w:basedOn w:val="a"/>
    <w:rsid w:val="004D16B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34</Pages>
  <Words>15855</Words>
  <Characters>90379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2025-05-13T09:15:00Z</dcterms:created>
  <dcterms:modified xsi:type="dcterms:W3CDTF">2025-05-13T09:15:00Z</dcterms:modified>
</cp:coreProperties>
</file>